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Pr="00EA12B4">
        <w:rPr>
          <w:b/>
          <w:color w:val="FF0000"/>
          <w:sz w:val="60"/>
          <w:szCs w:val="60"/>
        </w:rPr>
        <w:t xml:space="preserve">Hrvatski </w:t>
      </w:r>
      <w:r w:rsidR="00BC3F25" w:rsidRPr="00EA12B4">
        <w:rPr>
          <w:b/>
          <w:color w:val="FF0000"/>
          <w:sz w:val="60"/>
          <w:szCs w:val="60"/>
        </w:rPr>
        <w:t xml:space="preserve">izložbeni prvak (CH </w:t>
      </w:r>
      <w:r w:rsidR="00B93A68" w:rsidRPr="00EA12B4">
        <w:rPr>
          <w:b/>
          <w:color w:val="FF0000"/>
          <w:sz w:val="60"/>
          <w:szCs w:val="60"/>
        </w:rPr>
        <w:t>HR</w:t>
      </w:r>
      <w:r w:rsidR="00BC3F25" w:rsidRPr="00EA12B4">
        <w:rPr>
          <w:b/>
          <w:color w:val="FF0000"/>
          <w:sz w:val="60"/>
          <w:szCs w:val="60"/>
        </w:rPr>
        <w:t xml:space="preserve"> I</w:t>
      </w:r>
      <w:r w:rsidR="00B93A68" w:rsidRPr="00EA12B4">
        <w:rPr>
          <w:b/>
          <w:color w:val="FF0000"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59296D" w:rsidTr="00B93A68">
        <w:trPr>
          <w:trHeight w:val="397"/>
        </w:trPr>
        <w:tc>
          <w:tcPr>
            <w:tcW w:w="534" w:type="dxa"/>
            <w:vAlign w:val="center"/>
          </w:tcPr>
          <w:p w:rsidR="0059296D" w:rsidRPr="002D50DB" w:rsidRDefault="0059296D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59296D" w:rsidRDefault="0059296D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59296D" w:rsidRDefault="0059296D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59296D" w:rsidRPr="00B93A68" w:rsidRDefault="0059296D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59296D" w:rsidRPr="00B93A68" w:rsidRDefault="0059296D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</w:t>
                            </w:r>
                            <w:r w:rsidR="00EA12B4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  i izradu ukrasne diplome 2</w:t>
                            </w:r>
                            <w:r w:rsidR="00EA12B4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</w:t>
                      </w:r>
                      <w:r w:rsidR="00EA12B4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  i izradu ukrasne diplome 2</w:t>
                      </w:r>
                      <w:r w:rsidR="00EA12B4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3F2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Za pasmine za koje je po traženju FCI-a za stjecanje naslova međunarodnog prvaka u ljepoti POTREBAN RADNI ISPIT,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ali ga pas nema položenog, uvjeti koje pas mora ispuniti i titule koje mora osvojiti su sljedeće: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1.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četiri kandidature CAC-HR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od četiri kandidature CAC-HR najmanje dvije moraju biti osvojene na međunarodnoj izložbi (CACIB)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3.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kandidature moraju biti osvojene od najmanje tri različita suca</w:t>
                            </w:r>
                          </w:p>
                          <w:p w:rsidR="00AC52B0" w:rsidRPr="00BC3F25" w:rsidRDefault="00BC3F25" w:rsidP="00BC3F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4.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uz gore navedene uvjete naslov se može dodijeliti psu tek nakon starosti veće od 24 mjeseca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3F2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Za pasmine za koje je po traženju FCI-a za stjecanje naslova međunarodnog prvaka u ljepoti POTREBAN RADNI ISPIT,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Pr="00BC3F2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ali ga pas nema položenog, uvjeti koje pas mora ispuniti i titule koje mora osvojiti su sljedeće: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br/>
                        <w:t>1.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četiri kandidature CAC-HR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2.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od četiri kandidature CAC-HR najmanje dvije moraju biti osvojene na međunarodnoj izložbi (CACIB)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3.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kandidature moraju biti osvojene od najmanje tri različita suca</w:t>
                      </w:r>
                    </w:p>
                    <w:p w:rsidR="00AC52B0" w:rsidRPr="00BC3F25" w:rsidRDefault="00BC3F25" w:rsidP="00BC3F25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4.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uz gore navedene uvjete naslov se može dodijeliti psu tek nakon starosti veće od 24 mjeseca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DC" w:rsidRDefault="006738DC" w:rsidP="00343D49">
      <w:pPr>
        <w:spacing w:after="0" w:line="240" w:lineRule="auto"/>
      </w:pPr>
      <w:r>
        <w:separator/>
      </w:r>
    </w:p>
  </w:endnote>
  <w:endnote w:type="continuationSeparator" w:id="0">
    <w:p w:rsidR="006738DC" w:rsidRDefault="006738DC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DC" w:rsidRDefault="006738DC" w:rsidP="00343D49">
      <w:pPr>
        <w:spacing w:after="0" w:line="240" w:lineRule="auto"/>
      </w:pPr>
      <w:r>
        <w:separator/>
      </w:r>
    </w:p>
  </w:footnote>
  <w:footnote w:type="continuationSeparator" w:id="0">
    <w:p w:rsidR="006738DC" w:rsidRDefault="006738DC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EA12B4">
    <w:pPr>
      <w:pStyle w:val="Header"/>
    </w:pPr>
    <w:r>
      <w:rPr>
        <w:noProof/>
        <w:lang w:eastAsia="hr-HR"/>
      </w:rPr>
      <w:drawing>
        <wp:inline distT="0" distB="0" distL="0" distR="0">
          <wp:extent cx="6840220" cy="1146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30A1E"/>
    <w:rsid w:val="00042160"/>
    <w:rsid w:val="001023A3"/>
    <w:rsid w:val="0013315B"/>
    <w:rsid w:val="00134976"/>
    <w:rsid w:val="001758EE"/>
    <w:rsid w:val="001945C4"/>
    <w:rsid w:val="00223B26"/>
    <w:rsid w:val="002C5DA6"/>
    <w:rsid w:val="002D50DB"/>
    <w:rsid w:val="00343D49"/>
    <w:rsid w:val="003646CF"/>
    <w:rsid w:val="00377470"/>
    <w:rsid w:val="003C068C"/>
    <w:rsid w:val="004155DC"/>
    <w:rsid w:val="0044338A"/>
    <w:rsid w:val="004B731F"/>
    <w:rsid w:val="004C6BCE"/>
    <w:rsid w:val="004F31C2"/>
    <w:rsid w:val="00564AF0"/>
    <w:rsid w:val="0059296D"/>
    <w:rsid w:val="005A5E02"/>
    <w:rsid w:val="006738DC"/>
    <w:rsid w:val="0070393C"/>
    <w:rsid w:val="0076570E"/>
    <w:rsid w:val="0080326C"/>
    <w:rsid w:val="00840E0E"/>
    <w:rsid w:val="008A1308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53D44"/>
    <w:rsid w:val="00D95A76"/>
    <w:rsid w:val="00DA56D1"/>
    <w:rsid w:val="00DF3B42"/>
    <w:rsid w:val="00E22EC5"/>
    <w:rsid w:val="00EA12B4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1D969-3762-4900-924E-709758C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8284-2D62-425E-9828-1FC66487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cp:lastPrinted>2019-01-29T11:09:00Z</cp:lastPrinted>
  <dcterms:created xsi:type="dcterms:W3CDTF">2023-01-04T07:07:00Z</dcterms:created>
  <dcterms:modified xsi:type="dcterms:W3CDTF">2023-01-04T07:07:00Z</dcterms:modified>
</cp:coreProperties>
</file>